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FF5E5E" w:rsidRPr="005A4E8A" w14:paraId="47E84FAC" w14:textId="77777777" w:rsidTr="00050DA7">
        <w:tc>
          <w:tcPr>
            <w:tcW w:w="4428" w:type="dxa"/>
          </w:tcPr>
          <w:p w14:paraId="170F13CF" w14:textId="77777777" w:rsidR="00FF5E5E" w:rsidRPr="005A4E8A" w:rsidRDefault="00FF5E5E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</w:r>
            <w:r>
              <w:t>EEP</w:t>
            </w:r>
            <w:r w:rsidRPr="005A4E8A">
              <w:t xml:space="preserve"> Committee</w:t>
            </w:r>
          </w:p>
        </w:tc>
        <w:tc>
          <w:tcPr>
            <w:tcW w:w="5461" w:type="dxa"/>
          </w:tcPr>
          <w:p w14:paraId="49D56B8E" w14:textId="1B8C1435" w:rsidR="00AD5E4A" w:rsidRDefault="00AD5E4A" w:rsidP="008E278F">
            <w:pPr>
              <w:jc w:val="right"/>
            </w:pPr>
            <w:r>
              <w:t>ANM19/48</w:t>
            </w:r>
            <w:bookmarkStart w:id="0" w:name="_GoBack"/>
            <w:bookmarkEnd w:id="0"/>
          </w:p>
          <w:p w14:paraId="3877BA6D" w14:textId="6B878A66" w:rsidR="00FF5E5E" w:rsidRDefault="00AD5E4A" w:rsidP="008E278F">
            <w:pPr>
              <w:jc w:val="right"/>
            </w:pPr>
            <w:r>
              <w:t xml:space="preserve">Formerly </w:t>
            </w:r>
            <w:r w:rsidR="00FF5E5E">
              <w:t>EEP1</w:t>
            </w:r>
            <w:r w:rsidR="00CF55E0">
              <w:t>9</w:t>
            </w:r>
            <w:r w:rsidR="00FF5E5E">
              <w:t>/output/</w:t>
            </w:r>
            <w:r w:rsidR="00FA7CE2">
              <w:t>11</w:t>
            </w:r>
          </w:p>
          <w:p w14:paraId="6437B359" w14:textId="77777777" w:rsidR="00FF5E5E" w:rsidRPr="005A4E8A" w:rsidRDefault="00FF5E5E" w:rsidP="008E278F">
            <w:pPr>
              <w:jc w:val="right"/>
            </w:pPr>
          </w:p>
        </w:tc>
      </w:tr>
      <w:tr w:rsidR="00FF5E5E" w:rsidRPr="005A4E8A" w14:paraId="560F2748" w14:textId="77777777" w:rsidTr="00050DA7">
        <w:tc>
          <w:tcPr>
            <w:tcW w:w="4428" w:type="dxa"/>
          </w:tcPr>
          <w:p w14:paraId="36455A5E" w14:textId="77777777" w:rsidR="00FF5E5E" w:rsidRDefault="00FF5E5E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>
              <w:t>ANM Committee</w:t>
            </w:r>
          </w:p>
          <w:p w14:paraId="1DA89CAC" w14:textId="77777777" w:rsidR="00FF5E5E" w:rsidRPr="00EA5D6B" w:rsidRDefault="00FF5E5E" w:rsidP="0032256A">
            <w:pPr>
              <w:tabs>
                <w:tab w:val="left" w:pos="851"/>
              </w:tabs>
            </w:pPr>
            <w:r>
              <w:tab/>
              <w:t xml:space="preserve">IALA </w:t>
            </w:r>
            <w:r w:rsidRPr="00EA5D6B">
              <w:t>Secretariat</w:t>
            </w:r>
          </w:p>
        </w:tc>
        <w:tc>
          <w:tcPr>
            <w:tcW w:w="5461" w:type="dxa"/>
          </w:tcPr>
          <w:p w14:paraId="688F21C3" w14:textId="2A94E573" w:rsidR="00FF5E5E" w:rsidRPr="005A4E8A" w:rsidRDefault="006367B3" w:rsidP="0061249E">
            <w:pPr>
              <w:jc w:val="right"/>
            </w:pPr>
            <w:r>
              <w:t>1</w:t>
            </w:r>
            <w:r w:rsidR="0061249E">
              <w:t>9</w:t>
            </w:r>
            <w:r>
              <w:t xml:space="preserve"> October </w:t>
            </w:r>
            <w:r w:rsidR="00FF5E5E">
              <w:t>2012</w:t>
            </w:r>
          </w:p>
        </w:tc>
      </w:tr>
    </w:tbl>
    <w:p w14:paraId="1E62CF26" w14:textId="77777777" w:rsidR="00FF5E5E" w:rsidRDefault="00FF5E5E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4FB19E0D" w14:textId="77777777" w:rsidR="00FF5E5E" w:rsidRPr="00630E6A" w:rsidRDefault="00FF5E5E" w:rsidP="00630E6A">
      <w:pPr>
        <w:pStyle w:val="Title"/>
        <w:spacing w:after="120"/>
        <w:rPr>
          <w:rFonts w:ascii="Arial" w:hAnsi="Arial" w:cs="Arial"/>
          <w:color w:val="000000"/>
        </w:rPr>
      </w:pPr>
      <w:r w:rsidRPr="00630E6A">
        <w:rPr>
          <w:rFonts w:ascii="Arial" w:hAnsi="Arial" w:cs="Arial"/>
          <w:color w:val="000000"/>
        </w:rPr>
        <w:t>Liaison Note</w:t>
      </w:r>
    </w:p>
    <w:p w14:paraId="6C0929DE" w14:textId="77777777" w:rsidR="00FF5E5E" w:rsidRDefault="00FF5E5E" w:rsidP="00630E6A">
      <w:pPr>
        <w:pStyle w:val="Title"/>
        <w:spacing w:after="120"/>
        <w:rPr>
          <w:rFonts w:ascii="Arial" w:hAnsi="Arial" w:cs="Arial"/>
          <w:color w:val="000000"/>
        </w:rPr>
      </w:pPr>
      <w:r w:rsidRPr="00630E6A">
        <w:rPr>
          <w:rFonts w:ascii="Arial" w:hAnsi="Arial" w:cs="Arial"/>
          <w:color w:val="000000"/>
        </w:rPr>
        <w:t>Aids to Navigation Guide (NAVGUIDE) 2014</w:t>
      </w:r>
    </w:p>
    <w:p w14:paraId="36981EFD" w14:textId="77777777" w:rsidR="00FF5E5E" w:rsidRPr="00630E6A" w:rsidRDefault="00FF5E5E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04E994C6" w14:textId="77777777" w:rsidR="00FF5E5E" w:rsidRPr="00630E6A" w:rsidRDefault="00FF5E5E" w:rsidP="005A4E8A">
      <w:pPr>
        <w:pStyle w:val="Heading1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Introduction</w:t>
      </w:r>
    </w:p>
    <w:p w14:paraId="0FFD20A3" w14:textId="77777777" w:rsidR="00FF5E5E" w:rsidRPr="00630E6A" w:rsidRDefault="00FF5E5E" w:rsidP="005A4E8A">
      <w:pPr>
        <w:pStyle w:val="BodyText"/>
        <w:rPr>
          <w:rFonts w:cs="Calibri"/>
          <w:szCs w:val="22"/>
          <w:lang w:val="en-GB" w:eastAsia="en-GB"/>
        </w:rPr>
      </w:pPr>
      <w:r w:rsidRPr="00630E6A">
        <w:rPr>
          <w:rFonts w:cs="Calibri"/>
          <w:szCs w:val="22"/>
          <w:lang w:val="en-GB" w:eastAsia="en-GB"/>
        </w:rPr>
        <w:t>The ANM Committee has been asked to coordinate a limited review of the IALA NAVGUIDE in time for re-issue at the 2014 IALA Conference.  Given the significant amount of updating that occurred with NAVGUIDE 2010 it is IALA’s expectation that only a limited review of the document will be necessary.</w:t>
      </w:r>
    </w:p>
    <w:p w14:paraId="4923D393" w14:textId="0FF159AD" w:rsidR="00FF5E5E" w:rsidRPr="001C171D" w:rsidRDefault="00FF5E5E" w:rsidP="005A4E8A">
      <w:pPr>
        <w:pStyle w:val="BodyText"/>
        <w:rPr>
          <w:rFonts w:cs="Calibri"/>
          <w:szCs w:val="22"/>
          <w:lang w:val="en-GB" w:eastAsia="en-GB"/>
        </w:rPr>
      </w:pPr>
      <w:r>
        <w:rPr>
          <w:rFonts w:cs="Calibri"/>
          <w:szCs w:val="22"/>
          <w:lang w:val="en-GB" w:eastAsia="en-GB"/>
        </w:rPr>
        <w:t xml:space="preserve">The ANM Committee has </w:t>
      </w:r>
      <w:r w:rsidRPr="00630E6A">
        <w:rPr>
          <w:rFonts w:cs="Calibri"/>
          <w:szCs w:val="22"/>
          <w:lang w:val="en-GB" w:eastAsia="en-GB"/>
        </w:rPr>
        <w:t>requested all Committees to note the requirement to update the NAVGUIDE and provide advice on any required changes for</w:t>
      </w:r>
      <w:r w:rsidR="001C171D">
        <w:rPr>
          <w:rFonts w:cs="Calibri"/>
          <w:szCs w:val="22"/>
          <w:lang w:val="en-GB" w:eastAsia="en-GB"/>
        </w:rPr>
        <w:t xml:space="preserve"> input to ANM 20 in April 2013.</w:t>
      </w:r>
    </w:p>
    <w:p w14:paraId="7E789520" w14:textId="77777777" w:rsidR="00FF5E5E" w:rsidRPr="00630E6A" w:rsidRDefault="00FF5E5E" w:rsidP="00630E6A">
      <w:pPr>
        <w:pStyle w:val="Heading1"/>
        <w:tabs>
          <w:tab w:val="clear" w:pos="432"/>
        </w:tabs>
        <w:ind w:left="567" w:hanging="567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Action requested</w:t>
      </w:r>
    </w:p>
    <w:p w14:paraId="72FDEDF3" w14:textId="77777777" w:rsidR="00FF5E5E" w:rsidRDefault="00FF5E5E" w:rsidP="00463297">
      <w:pPr>
        <w:pStyle w:val="BodyText"/>
        <w:rPr>
          <w:rFonts w:cs="Calibri"/>
          <w:szCs w:val="22"/>
          <w:lang w:val="en-GB" w:eastAsia="en-GB"/>
        </w:rPr>
      </w:pPr>
      <w:r w:rsidRPr="00B15B24">
        <w:t xml:space="preserve">The </w:t>
      </w:r>
      <w:r>
        <w:t xml:space="preserve">ANM Committee </w:t>
      </w:r>
      <w:r w:rsidRPr="00B15B24">
        <w:t>is requested to</w:t>
      </w:r>
      <w:r>
        <w:t xml:space="preserve"> note the following with regard to the work item on the review of the NAVGUIDE</w:t>
      </w:r>
      <w:r w:rsidRPr="00B15B24">
        <w:t>:</w:t>
      </w:r>
    </w:p>
    <w:p w14:paraId="221E65BB" w14:textId="13552DF5" w:rsidR="005D2399" w:rsidRDefault="005D2399" w:rsidP="00463297">
      <w:pPr>
        <w:pStyle w:val="BodyText"/>
        <w:numPr>
          <w:ilvl w:val="0"/>
          <w:numId w:val="26"/>
        </w:numPr>
        <w:rPr>
          <w:rFonts w:cs="Calibri"/>
          <w:szCs w:val="22"/>
          <w:lang w:val="en-GB" w:eastAsia="en-GB"/>
        </w:rPr>
      </w:pPr>
      <w:r>
        <w:rPr>
          <w:rFonts w:cs="Calibri"/>
          <w:szCs w:val="22"/>
          <w:lang w:val="en-GB" w:eastAsia="en-GB"/>
        </w:rPr>
        <w:t>EEP19/output/</w:t>
      </w:r>
      <w:r w:rsidR="00FA7CE2">
        <w:rPr>
          <w:rFonts w:cs="Calibri"/>
          <w:szCs w:val="22"/>
          <w:lang w:val="en-GB" w:eastAsia="en-GB"/>
        </w:rPr>
        <w:t>13</w:t>
      </w:r>
      <w:r>
        <w:rPr>
          <w:rFonts w:cs="Calibri"/>
          <w:szCs w:val="22"/>
          <w:lang w:val="en-GB" w:eastAsia="en-GB"/>
        </w:rPr>
        <w:t xml:space="preserve"> contains a</w:t>
      </w:r>
      <w:r w:rsidR="00BE0FA4">
        <w:rPr>
          <w:rFonts w:cs="Calibri"/>
          <w:szCs w:val="22"/>
          <w:lang w:val="en-GB" w:eastAsia="en-GB"/>
        </w:rPr>
        <w:t>n</w:t>
      </w:r>
      <w:r>
        <w:rPr>
          <w:rFonts w:cs="Calibri"/>
          <w:szCs w:val="22"/>
          <w:lang w:val="en-GB" w:eastAsia="en-GB"/>
        </w:rPr>
        <w:t xml:space="preserve"> EEP action plan for updating sections of the NAVGUIDE that have been allocated to EEP by ANM.</w:t>
      </w:r>
      <w:r w:rsidR="00BE0FA4">
        <w:rPr>
          <w:rFonts w:cs="Calibri"/>
          <w:szCs w:val="22"/>
          <w:lang w:val="en-GB" w:eastAsia="en-GB"/>
        </w:rPr>
        <w:t xml:space="preserve"> This may be usefu</w:t>
      </w:r>
      <w:r w:rsidR="009F4647">
        <w:rPr>
          <w:rFonts w:cs="Calibri"/>
          <w:szCs w:val="22"/>
          <w:lang w:val="en-GB" w:eastAsia="en-GB"/>
        </w:rPr>
        <w:t>l in updating the ANM NAVGUIDE ac</w:t>
      </w:r>
      <w:r w:rsidR="00BE0FA4">
        <w:rPr>
          <w:rFonts w:cs="Calibri"/>
          <w:szCs w:val="22"/>
          <w:lang w:val="en-GB" w:eastAsia="en-GB"/>
        </w:rPr>
        <w:t xml:space="preserve">tion </w:t>
      </w:r>
      <w:r w:rsidR="009F4647">
        <w:rPr>
          <w:rFonts w:cs="Calibri"/>
          <w:szCs w:val="22"/>
          <w:lang w:val="en-GB" w:eastAsia="en-GB"/>
        </w:rPr>
        <w:t>p</w:t>
      </w:r>
      <w:r w:rsidR="00BE0FA4">
        <w:rPr>
          <w:rFonts w:cs="Calibri"/>
          <w:szCs w:val="22"/>
          <w:lang w:val="en-GB" w:eastAsia="en-GB"/>
        </w:rPr>
        <w:t>lan.</w:t>
      </w:r>
    </w:p>
    <w:p w14:paraId="129E70E7" w14:textId="2DF13920" w:rsidR="00FF5E5E" w:rsidRDefault="00A60FE4" w:rsidP="00463297">
      <w:pPr>
        <w:pStyle w:val="BodyText"/>
        <w:numPr>
          <w:ilvl w:val="0"/>
          <w:numId w:val="26"/>
        </w:numPr>
        <w:rPr>
          <w:rFonts w:cs="Calibri"/>
          <w:szCs w:val="22"/>
          <w:lang w:val="en-GB" w:eastAsia="en-GB"/>
        </w:rPr>
      </w:pPr>
      <w:r>
        <w:rPr>
          <w:rFonts w:cs="Calibri"/>
          <w:szCs w:val="22"/>
          <w:lang w:val="en-GB" w:eastAsia="en-GB"/>
        </w:rPr>
        <w:t>Chapter 3.2</w:t>
      </w:r>
      <w:r w:rsidR="008F4734" w:rsidRPr="001C171D">
        <w:rPr>
          <w:rFonts w:cs="Calibri"/>
          <w:szCs w:val="22"/>
          <w:lang w:val="en-GB" w:eastAsia="en-GB"/>
        </w:rPr>
        <w:t>.</w:t>
      </w:r>
      <w:r>
        <w:rPr>
          <w:rFonts w:cs="Calibri"/>
          <w:szCs w:val="22"/>
          <w:lang w:val="en-GB" w:eastAsia="en-GB"/>
        </w:rPr>
        <w:t xml:space="preserve">3 has been reviewed and it is recommended that a colour region chart for lights from </w:t>
      </w:r>
      <w:r w:rsidR="005D2399">
        <w:rPr>
          <w:rFonts w:cs="Calibri"/>
          <w:szCs w:val="22"/>
          <w:lang w:val="en-GB" w:eastAsia="en-GB"/>
        </w:rPr>
        <w:t xml:space="preserve">IALA Recommendation </w:t>
      </w:r>
      <w:r>
        <w:rPr>
          <w:rFonts w:cs="Calibri"/>
          <w:szCs w:val="22"/>
          <w:lang w:val="en-GB" w:eastAsia="en-GB"/>
        </w:rPr>
        <w:t>E200 attached in EEP19/output/</w:t>
      </w:r>
      <w:r w:rsidR="00FA7CE2">
        <w:rPr>
          <w:rFonts w:cs="Calibri"/>
          <w:szCs w:val="22"/>
          <w:lang w:val="en-GB" w:eastAsia="en-GB"/>
        </w:rPr>
        <w:t>12</w:t>
      </w:r>
      <w:r>
        <w:rPr>
          <w:rFonts w:cs="Calibri"/>
          <w:szCs w:val="22"/>
          <w:lang w:val="en-GB" w:eastAsia="en-GB"/>
        </w:rPr>
        <w:t xml:space="preserve"> be added to the NAVAGUIDE</w:t>
      </w:r>
      <w:r w:rsidR="005D2399">
        <w:rPr>
          <w:rFonts w:cs="Calibri"/>
          <w:szCs w:val="22"/>
          <w:lang w:val="en-GB" w:eastAsia="en-GB"/>
        </w:rPr>
        <w:t>.</w:t>
      </w:r>
      <w:r>
        <w:rPr>
          <w:rFonts w:cs="Calibri"/>
          <w:szCs w:val="22"/>
          <w:lang w:val="en-GB" w:eastAsia="en-GB"/>
        </w:rPr>
        <w:t xml:space="preserve"> </w:t>
      </w:r>
    </w:p>
    <w:p w14:paraId="19FDA59B" w14:textId="75A77E23" w:rsidR="00FA7CE2" w:rsidRDefault="00FA7CE2" w:rsidP="00FA7CE2">
      <w:pPr>
        <w:pStyle w:val="BodyText"/>
        <w:numPr>
          <w:ilvl w:val="0"/>
          <w:numId w:val="26"/>
        </w:numPr>
        <w:rPr>
          <w:rFonts w:cs="Calibri"/>
          <w:szCs w:val="22"/>
          <w:lang w:val="en-GB" w:eastAsia="en-GB"/>
        </w:rPr>
      </w:pPr>
      <w:r>
        <w:rPr>
          <w:rFonts w:cs="Calibri"/>
          <w:szCs w:val="22"/>
          <w:lang w:val="en-GB" w:eastAsia="en-GB"/>
        </w:rPr>
        <w:t>To ensure that the most up to date information is provided on the luminous efficacy of LEDs this information will be provided at EEP20.</w:t>
      </w:r>
    </w:p>
    <w:p w14:paraId="30FAA0F5" w14:textId="6F654B35" w:rsidR="00FA7CE2" w:rsidRPr="001C171D" w:rsidRDefault="00FA7CE2" w:rsidP="00463297">
      <w:pPr>
        <w:pStyle w:val="BodyText"/>
        <w:numPr>
          <w:ilvl w:val="0"/>
          <w:numId w:val="26"/>
        </w:numPr>
        <w:rPr>
          <w:rFonts w:cs="Calibri"/>
          <w:szCs w:val="22"/>
          <w:lang w:val="en-GB" w:eastAsia="en-GB"/>
        </w:rPr>
      </w:pPr>
      <w:r>
        <w:rPr>
          <w:rFonts w:cs="Calibri"/>
          <w:szCs w:val="22"/>
          <w:lang w:val="en-GB" w:eastAsia="en-GB"/>
        </w:rPr>
        <w:t>Annex C list of figures requires updating – page numbers from figure 17 onwards are incorrect and require updating.</w:t>
      </w:r>
    </w:p>
    <w:p w14:paraId="26ECE270" w14:textId="2338DB6B" w:rsidR="00FF5E5E" w:rsidRPr="001C171D" w:rsidRDefault="00FF5E5E" w:rsidP="005D2399">
      <w:pPr>
        <w:pStyle w:val="BodyText"/>
        <w:ind w:left="720"/>
        <w:rPr>
          <w:rFonts w:cs="Calibri"/>
          <w:szCs w:val="22"/>
          <w:lang w:val="en-GB" w:eastAsia="en-GB"/>
        </w:rPr>
      </w:pPr>
    </w:p>
    <w:p w14:paraId="66FFCFCE" w14:textId="77777777" w:rsidR="00FF5E5E" w:rsidRDefault="00FF5E5E" w:rsidP="00EA5D6B">
      <w:pPr>
        <w:pStyle w:val="BodyText"/>
      </w:pPr>
    </w:p>
    <w:sectPr w:rsidR="00FF5E5E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928C4D" w14:textId="77777777" w:rsidR="005901C6" w:rsidRDefault="005901C6" w:rsidP="00002906">
      <w:r>
        <w:separator/>
      </w:r>
    </w:p>
  </w:endnote>
  <w:endnote w:type="continuationSeparator" w:id="0">
    <w:p w14:paraId="56F5026F" w14:textId="77777777" w:rsidR="005901C6" w:rsidRDefault="005901C6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4D5A3" w14:textId="77777777" w:rsidR="00FF5E5E" w:rsidRDefault="00FF5E5E">
    <w:pPr>
      <w:pStyle w:val="Footer"/>
    </w:pPr>
    <w:r>
      <w:tab/>
    </w:r>
    <w:r w:rsidR="008F4734">
      <w:fldChar w:fldCharType="begin"/>
    </w:r>
    <w:r w:rsidR="008F4734">
      <w:instrText xml:space="preserve"> PAGE   \* MERGEFORMAT </w:instrText>
    </w:r>
    <w:r w:rsidR="008F4734">
      <w:fldChar w:fldCharType="separate"/>
    </w:r>
    <w:r w:rsidR="00AD5E4A">
      <w:rPr>
        <w:noProof/>
      </w:rPr>
      <w:t>1</w:t>
    </w:r>
    <w:r w:rsidR="008F473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EAC88" w14:textId="77777777" w:rsidR="005901C6" w:rsidRDefault="005901C6" w:rsidP="00002906">
      <w:r>
        <w:separator/>
      </w:r>
    </w:p>
  </w:footnote>
  <w:footnote w:type="continuationSeparator" w:id="0">
    <w:p w14:paraId="4A027841" w14:textId="77777777" w:rsidR="005901C6" w:rsidRDefault="005901C6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59B5A48"/>
    <w:multiLevelType w:val="hybridMultilevel"/>
    <w:tmpl w:val="8A685E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4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31A92"/>
    <w:rsid w:val="000348ED"/>
    <w:rsid w:val="00036801"/>
    <w:rsid w:val="000456CC"/>
    <w:rsid w:val="00050DA7"/>
    <w:rsid w:val="00057876"/>
    <w:rsid w:val="00060138"/>
    <w:rsid w:val="00066762"/>
    <w:rsid w:val="00091902"/>
    <w:rsid w:val="000A5A01"/>
    <w:rsid w:val="000F3AB9"/>
    <w:rsid w:val="00135447"/>
    <w:rsid w:val="00152273"/>
    <w:rsid w:val="001A654A"/>
    <w:rsid w:val="001C171D"/>
    <w:rsid w:val="001C74CF"/>
    <w:rsid w:val="00261280"/>
    <w:rsid w:val="002A7653"/>
    <w:rsid w:val="002E3A8C"/>
    <w:rsid w:val="002F62B6"/>
    <w:rsid w:val="0032256A"/>
    <w:rsid w:val="00327500"/>
    <w:rsid w:val="003A1023"/>
    <w:rsid w:val="003D55DD"/>
    <w:rsid w:val="003E1831"/>
    <w:rsid w:val="00405082"/>
    <w:rsid w:val="00412A62"/>
    <w:rsid w:val="00424954"/>
    <w:rsid w:val="00455661"/>
    <w:rsid w:val="00463297"/>
    <w:rsid w:val="0047248C"/>
    <w:rsid w:val="00496767"/>
    <w:rsid w:val="004C1386"/>
    <w:rsid w:val="004C220D"/>
    <w:rsid w:val="005105E5"/>
    <w:rsid w:val="0051216D"/>
    <w:rsid w:val="00521285"/>
    <w:rsid w:val="00586DFA"/>
    <w:rsid w:val="005901C6"/>
    <w:rsid w:val="005A4E8A"/>
    <w:rsid w:val="005D05AC"/>
    <w:rsid w:val="005D2399"/>
    <w:rsid w:val="005E7489"/>
    <w:rsid w:val="0061249E"/>
    <w:rsid w:val="00630E6A"/>
    <w:rsid w:val="00630F7F"/>
    <w:rsid w:val="006367B3"/>
    <w:rsid w:val="0064435F"/>
    <w:rsid w:val="00662B33"/>
    <w:rsid w:val="00696F4D"/>
    <w:rsid w:val="006B0703"/>
    <w:rsid w:val="006B4E43"/>
    <w:rsid w:val="006C140E"/>
    <w:rsid w:val="006D470F"/>
    <w:rsid w:val="006E5C49"/>
    <w:rsid w:val="006E6492"/>
    <w:rsid w:val="00705A45"/>
    <w:rsid w:val="00727E88"/>
    <w:rsid w:val="00745DEE"/>
    <w:rsid w:val="0074679F"/>
    <w:rsid w:val="00775878"/>
    <w:rsid w:val="0078396F"/>
    <w:rsid w:val="007E3F96"/>
    <w:rsid w:val="0080092C"/>
    <w:rsid w:val="008211A2"/>
    <w:rsid w:val="00851F98"/>
    <w:rsid w:val="00872453"/>
    <w:rsid w:val="008B02C1"/>
    <w:rsid w:val="008E278F"/>
    <w:rsid w:val="008F13DD"/>
    <w:rsid w:val="008F4734"/>
    <w:rsid w:val="00902AA4"/>
    <w:rsid w:val="00940EC8"/>
    <w:rsid w:val="009C1BEF"/>
    <w:rsid w:val="009F3B6C"/>
    <w:rsid w:val="009F4647"/>
    <w:rsid w:val="009F5C36"/>
    <w:rsid w:val="00A27F12"/>
    <w:rsid w:val="00A30579"/>
    <w:rsid w:val="00A43021"/>
    <w:rsid w:val="00A43AE0"/>
    <w:rsid w:val="00A515A9"/>
    <w:rsid w:val="00A60FE4"/>
    <w:rsid w:val="00A932BD"/>
    <w:rsid w:val="00AA76C0"/>
    <w:rsid w:val="00AB3800"/>
    <w:rsid w:val="00AD5E4A"/>
    <w:rsid w:val="00AD673D"/>
    <w:rsid w:val="00AE3A2D"/>
    <w:rsid w:val="00B077EC"/>
    <w:rsid w:val="00B15B24"/>
    <w:rsid w:val="00B7653A"/>
    <w:rsid w:val="00B8247E"/>
    <w:rsid w:val="00BA0536"/>
    <w:rsid w:val="00BE0FA4"/>
    <w:rsid w:val="00BE7AB2"/>
    <w:rsid w:val="00C05564"/>
    <w:rsid w:val="00C637A9"/>
    <w:rsid w:val="00C831A7"/>
    <w:rsid w:val="00CA04AF"/>
    <w:rsid w:val="00CE08CE"/>
    <w:rsid w:val="00CF55E0"/>
    <w:rsid w:val="00D70DB4"/>
    <w:rsid w:val="00DB71B0"/>
    <w:rsid w:val="00DD1E55"/>
    <w:rsid w:val="00E5627A"/>
    <w:rsid w:val="00E763C1"/>
    <w:rsid w:val="00E93C9B"/>
    <w:rsid w:val="00EA5D6B"/>
    <w:rsid w:val="00ED1960"/>
    <w:rsid w:val="00EE3F2F"/>
    <w:rsid w:val="00F73F78"/>
    <w:rsid w:val="00F91F5C"/>
    <w:rsid w:val="00FA5842"/>
    <w:rsid w:val="00FA6769"/>
    <w:rsid w:val="00FA7CE2"/>
    <w:rsid w:val="00FC1885"/>
    <w:rsid w:val="00FD03CA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261E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ind w:left="851" w:hanging="851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ind w:left="1134" w:hanging="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 w:bidi="ar-SA"/>
    </w:rPr>
  </w:style>
  <w:style w:type="character" w:customStyle="1" w:styleId="Heading2Char">
    <w:name w:val="Heading 2 Char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78396F"/>
    <w:rPr>
      <w:rFonts w:ascii="Cambria" w:hAnsi="Cambria" w:cs="Times New Roman"/>
      <w:b/>
      <w:sz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78396F"/>
    <w:rPr>
      <w:rFonts w:ascii="Calibri" w:hAnsi="Calibri" w:cs="Times New Roman"/>
      <w:b/>
      <w:sz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78396F"/>
    <w:rPr>
      <w:rFonts w:ascii="Calibri" w:hAnsi="Calibri" w:cs="Times New Roman"/>
      <w:b/>
      <w:i/>
      <w:sz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78396F"/>
    <w:rPr>
      <w:rFonts w:ascii="Calibri" w:hAnsi="Calibri" w:cs="Times New Roman"/>
      <w:b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78396F"/>
    <w:rPr>
      <w:rFonts w:ascii="Calibri" w:hAnsi="Calibri" w:cs="Times New Roman"/>
      <w:sz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78396F"/>
    <w:rPr>
      <w:rFonts w:ascii="Calibri" w:hAnsi="Calibri" w:cs="Times New Roman"/>
      <w:i/>
      <w:sz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\Users\Hadley\Documents\A_Work\IALA\Committees\EEP Committee\EEP16\Output Papers\Internal Committee Liaison Note Template rev3.dotx</Template>
  <TotalTime>167</TotalTime>
  <Pages>1</Pages>
  <Words>207</Words>
  <Characters>1185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</vt:lpstr>
    </vt:vector>
  </TitlesOfParts>
  <Company>DFO-MPO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</dc:title>
  <dc:subject/>
  <dc:creator>David Jeffkins</dc:creator>
  <cp:keywords/>
  <dc:description/>
  <cp:lastModifiedBy>Michael Hadley</cp:lastModifiedBy>
  <cp:revision>27</cp:revision>
  <cp:lastPrinted>2006-10-19T10:49:00Z</cp:lastPrinted>
  <dcterms:created xsi:type="dcterms:W3CDTF">2011-04-07T11:37:00Z</dcterms:created>
  <dcterms:modified xsi:type="dcterms:W3CDTF">2012-10-18T19:35:00Z</dcterms:modified>
</cp:coreProperties>
</file>